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84" w:rsidRPr="002D2BD7" w:rsidRDefault="004A0584" w:rsidP="004A05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D2BD7">
        <w:rPr>
          <w:rFonts w:ascii="Times New Roman" w:hAnsi="Times New Roman" w:cs="Times New Roman"/>
          <w:sz w:val="24"/>
          <w:szCs w:val="24"/>
        </w:rPr>
        <w:t>OSNOVNA ŠKOLA ČAKOVCI</w:t>
      </w:r>
    </w:p>
    <w:p w:rsidR="004A0584" w:rsidRDefault="004A0584" w:rsidP="004A05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2BD7">
        <w:rPr>
          <w:rFonts w:ascii="Times New Roman" w:hAnsi="Times New Roman" w:cs="Times New Roman"/>
          <w:sz w:val="24"/>
          <w:szCs w:val="24"/>
        </w:rPr>
        <w:t>Č A K O V C I</w:t>
      </w:r>
    </w:p>
    <w:p w:rsidR="004A0584" w:rsidRDefault="004A0584" w:rsidP="004A05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0584" w:rsidRDefault="004A0584" w:rsidP="004A05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KLASA:602-09/19-01/01</w:t>
      </w:r>
    </w:p>
    <w:p w:rsidR="004A0584" w:rsidRDefault="004A0584" w:rsidP="004A05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 ROJ:2188-88-01-19-3</w:t>
      </w:r>
    </w:p>
    <w:p w:rsidR="004A0584" w:rsidRDefault="004A0584" w:rsidP="004A05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0584" w:rsidRDefault="004A0584" w:rsidP="004A05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Čakovci, 6. kolovoza 2019. godine</w:t>
      </w:r>
    </w:p>
    <w:p w:rsidR="004A0584" w:rsidRDefault="004A0584" w:rsidP="004A05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0584" w:rsidRDefault="004A0584" w:rsidP="004A05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0584" w:rsidRDefault="004A0584" w:rsidP="004A0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9. Pravilnika o provedbi postupka jednostavne nabave u Osnovnoj školi Čakovci od 7. srpnja 2017. godine (KLASA:003-05/17-01/01, URBROJ:2188-88-05-17-1) (u daljnjem tekstu: Pravilnik) i prethodno provedenog postupka pregleda, rangiranja i ocjene pristiglih ponuda dostavljamo</w:t>
      </w:r>
    </w:p>
    <w:p w:rsidR="004A0584" w:rsidRDefault="004A0584" w:rsidP="004A0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0584" w:rsidRDefault="004A0584" w:rsidP="004A058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 O ODABIRU NAJPOVOLJNIJE PONUDE</w:t>
      </w:r>
    </w:p>
    <w:p w:rsidR="004A0584" w:rsidRDefault="004A0584" w:rsidP="004A058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584" w:rsidRDefault="004A0584" w:rsidP="004A058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Osnovna škola Čakovci, Šandora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Petefija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Čakovci, OIB:48107004999</w:t>
      </w:r>
    </w:p>
    <w:p w:rsidR="004A0584" w:rsidRDefault="004A0584" w:rsidP="004A0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0584" w:rsidRPr="005C1330" w:rsidRDefault="004A0584" w:rsidP="004A058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jednostavne nabave: Radni materijali od 1. do 8. razreda za školsku godinu 2019./2020.</w:t>
      </w:r>
    </w:p>
    <w:p w:rsidR="004A0584" w:rsidRDefault="004A0584" w:rsidP="004A0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0584" w:rsidRPr="00B605D2" w:rsidRDefault="004A0584" w:rsidP="004A058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ponuditelja čija je ponuda odabrana za sklapanje ugovora:  </w:t>
      </w:r>
      <w:r w:rsidRPr="00B605D2">
        <w:rPr>
          <w:rFonts w:ascii="Times New Roman" w:hAnsi="Times New Roman" w:cs="Times New Roman"/>
          <w:sz w:val="24"/>
          <w:szCs w:val="24"/>
        </w:rPr>
        <w:t xml:space="preserve">Narodne novine d.d. Zagreb, Poslovnica Vinkovci, J. J. Strossmayera 2, 32100 Vinkovci </w:t>
      </w:r>
    </w:p>
    <w:p w:rsidR="004A0584" w:rsidRDefault="004A0584" w:rsidP="004A0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0584" w:rsidRDefault="004A0584" w:rsidP="004A058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odabira ponude: ukupna cijena ponuda od 1. do 8. razreda</w:t>
      </w:r>
    </w:p>
    <w:p w:rsidR="004A0584" w:rsidRDefault="004A0584" w:rsidP="004A058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0584" w:rsidRPr="00245C88" w:rsidRDefault="004A0584" w:rsidP="004A058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C88">
        <w:rPr>
          <w:rFonts w:ascii="Times New Roman" w:hAnsi="Times New Roman" w:cs="Times New Roman"/>
          <w:sz w:val="24"/>
          <w:szCs w:val="24"/>
        </w:rPr>
        <w:t>Obavijest sa Zapisnikom o otvaranju ponuda objavljuje se na web stranici Škole.</w:t>
      </w:r>
    </w:p>
    <w:p w:rsidR="004A0584" w:rsidRDefault="004A0584" w:rsidP="004A0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0584" w:rsidRPr="00A21A12" w:rsidRDefault="004A0584" w:rsidP="004A058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cijena ponuda je: 28.487,67 </w:t>
      </w:r>
      <w:r w:rsidRPr="00A21A12">
        <w:rPr>
          <w:rFonts w:ascii="Times New Roman" w:hAnsi="Times New Roman" w:cs="Times New Roman"/>
          <w:sz w:val="24"/>
          <w:szCs w:val="24"/>
        </w:rPr>
        <w:t xml:space="preserve">kuna bez PDV-a, odnosno </w:t>
      </w:r>
      <w:r>
        <w:rPr>
          <w:rFonts w:ascii="Times New Roman" w:hAnsi="Times New Roman" w:cs="Times New Roman"/>
          <w:sz w:val="24"/>
          <w:szCs w:val="24"/>
        </w:rPr>
        <w:t>29.862,05</w:t>
      </w:r>
      <w:r w:rsidRPr="00A21A12">
        <w:rPr>
          <w:rFonts w:ascii="Times New Roman" w:hAnsi="Times New Roman" w:cs="Times New Roman"/>
          <w:sz w:val="24"/>
          <w:szCs w:val="24"/>
        </w:rPr>
        <w:t xml:space="preserve"> kuna s PDV-om.</w:t>
      </w:r>
    </w:p>
    <w:p w:rsidR="004A0584" w:rsidRDefault="004A0584" w:rsidP="004A05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0584" w:rsidRDefault="004A0584" w:rsidP="004A0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A0584" w:rsidRDefault="004A0584" w:rsidP="004A0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Ravnateljica</w:t>
      </w:r>
    </w:p>
    <w:p w:rsidR="004A0584" w:rsidRDefault="004A0584" w:rsidP="004A0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Voditelj postupka</w:t>
      </w:r>
    </w:p>
    <w:p w:rsidR="004A0584" w:rsidRDefault="004A0584" w:rsidP="004A0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A0584" w:rsidRDefault="004A0584" w:rsidP="004A058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Marina Balić, dipl. učitelj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584" w:rsidRDefault="004A0584" w:rsidP="004A05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0A62" w:rsidRDefault="00070A62"/>
    <w:sectPr w:rsidR="0007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821B5"/>
    <w:multiLevelType w:val="hybridMultilevel"/>
    <w:tmpl w:val="4F9EED62"/>
    <w:lvl w:ilvl="0" w:tplc="D6DAF8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84"/>
    <w:rsid w:val="00070A62"/>
    <w:rsid w:val="004A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1C474-2750-4922-BC97-EEDDB139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0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TajnistvoPC</cp:lastModifiedBy>
  <cp:revision>1</cp:revision>
  <dcterms:created xsi:type="dcterms:W3CDTF">2019-08-07T10:55:00Z</dcterms:created>
  <dcterms:modified xsi:type="dcterms:W3CDTF">2019-08-07T10:56:00Z</dcterms:modified>
</cp:coreProperties>
</file>